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6F" w:rsidRPr="00D45387" w:rsidRDefault="00AB5EEE" w:rsidP="00AB5E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5387">
        <w:rPr>
          <w:rFonts w:ascii="Times New Roman" w:eastAsia="Times New Roman" w:hAnsi="Times New Roman" w:cs="Times New Roman"/>
          <w:sz w:val="24"/>
          <w:szCs w:val="24"/>
          <w:lang w:eastAsia="hr-HR"/>
        </w:rPr>
        <w:t>PRILOG II</w:t>
      </w:r>
    </w:p>
    <w:p w:rsidR="00AB5EEE" w:rsidRPr="00D45387" w:rsidRDefault="00AB5EEE" w:rsidP="00AB5E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45387">
        <w:rPr>
          <w:rFonts w:ascii="Times New Roman" w:eastAsia="Times New Roman" w:hAnsi="Times New Roman" w:cs="Times New Roman"/>
          <w:sz w:val="24"/>
          <w:szCs w:val="24"/>
          <w:lang w:eastAsia="hr-HR"/>
        </w:rPr>
        <w:t>DOKUMENTACIJA ZA PODNOŠENJE ZA</w:t>
      </w:r>
      <w:r w:rsidR="00BF5C65" w:rsidRPr="00D45387">
        <w:rPr>
          <w:rFonts w:ascii="Times New Roman" w:eastAsia="Times New Roman" w:hAnsi="Times New Roman" w:cs="Times New Roman"/>
          <w:sz w:val="24"/>
          <w:szCs w:val="24"/>
          <w:lang w:eastAsia="hr-HR"/>
        </w:rPr>
        <w:t>HTJEVA ZA POTPORU ZA OPERACIJU 7</w:t>
      </w:r>
      <w:r w:rsidRPr="00D45387">
        <w:rPr>
          <w:rFonts w:ascii="Times New Roman" w:eastAsia="Times New Roman" w:hAnsi="Times New Roman" w:cs="Times New Roman"/>
          <w:sz w:val="24"/>
          <w:szCs w:val="24"/>
          <w:lang w:eastAsia="hr-HR"/>
        </w:rPr>
        <w:t>.1.1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8787"/>
      </w:tblGrid>
      <w:tr w:rsidR="00BF5C65" w:rsidRPr="00AB28C2" w:rsidTr="00AB5EEE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OBAVEZNA DOKUMENTACIJA ZA SVE KORISNIKE:</w:t>
            </w:r>
          </w:p>
        </w:tc>
      </w:tr>
      <w:tr w:rsidR="00AB28C2" w:rsidRPr="00AB28C2" w:rsidTr="00AB5EE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BF5C65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AB5EEE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Potpisana i ovjerena Potvrda o podnošenju Zahtjeva za potporu.</w:t>
            </w:r>
          </w:p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Pojašnjenje:</w:t>
            </w:r>
          </w:p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Nakon postupka popunjavanja/učitavanja propisane dokumentacije u Zahtjev za potporu u AGRONET-u korisnik treba odabirati opciju »PODNESI ZAHTJEV«. Nakon toga se pojavljuje link »Preuzmi« u stupcu pod nazivom »Zahtjev« putem kojeg korisnik preuzima/sprema/ispisuje Potvrdu o podnošenju Zahtjeva za potporu. Potvrdu o podnošenju Zahtjev</w:t>
            </w:r>
            <w:bookmarkStart w:id="0" w:name="_GoBack"/>
            <w:bookmarkEnd w:id="0"/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a za potporu </w:t>
            </w:r>
            <w:r w:rsidR="00BF5C65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potrebno je ispisati, potpisati, 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ovjeriti </w:t>
            </w:r>
            <w:r w:rsidR="00BF5C65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te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 dostaviti preporučenom p</w:t>
            </w:r>
            <w:r w:rsidR="00BF5C65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oštom s povratnicom ili osobno 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na adresu iz ovoga natječaja.</w:t>
            </w:r>
          </w:p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Dokument se dostavlja kao original u fizičkom obliku!</w:t>
            </w:r>
          </w:p>
        </w:tc>
      </w:tr>
      <w:tr w:rsidR="00AB28C2" w:rsidRPr="00AB28C2" w:rsidTr="00AB5EE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52322" w:rsidRPr="00AB28C2" w:rsidRDefault="00452322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52322" w:rsidRPr="00AB28C2" w:rsidRDefault="00452322" w:rsidP="0045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Odluka o imenovanju načelnika općine/ gradonačelnika ili drugi odgovarajući dokument.</w:t>
            </w:r>
          </w:p>
          <w:p w:rsidR="00452322" w:rsidRPr="00AB28C2" w:rsidRDefault="00452322" w:rsidP="0045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452322" w:rsidRPr="00AB28C2" w:rsidRDefault="00452322" w:rsidP="0045232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Skenirana Odluka o imenovanju učitava se u AGRONET prilikom popunjavanja Zahtjeva za potporu.</w:t>
            </w:r>
          </w:p>
        </w:tc>
      </w:tr>
      <w:tr w:rsidR="00AB28C2" w:rsidRPr="00AB28C2" w:rsidTr="00FC2A67">
        <w:trPr>
          <w:trHeight w:val="2446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3B0903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AB5EEE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AB5EEE" w:rsidP="008664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Potvrda Porezne uprave iz koje je vidljivo da korisnik ima </w:t>
            </w:r>
            <w:r w:rsidR="00134471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podmirene odnosno </w:t>
            </w: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regulirane financijske obveze prema državnom proračunu</w:t>
            </w:r>
            <w:r w:rsidR="008664AE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Republike Hrvatske</w:t>
            </w: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ne starija od 30 dana na dan podnošenja Zahtjeva za potporu i ov</w:t>
            </w:r>
            <w:r w:rsidR="00697742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jerena od strane Porezne uprave</w:t>
            </w: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:rsidR="00697742" w:rsidRPr="00AB28C2" w:rsidRDefault="00697742" w:rsidP="008664A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Pojašnjenje:</w:t>
            </w:r>
          </w:p>
          <w:p w:rsidR="00697742" w:rsidRPr="00AB28C2" w:rsidRDefault="00697742" w:rsidP="0069774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Skenirana Potvrda Porezne uprave učitava se u AGRONET prilikom popunjavanja Zahtjeva za potporu.</w:t>
            </w:r>
          </w:p>
        </w:tc>
      </w:tr>
      <w:tr w:rsidR="00AB28C2" w:rsidRPr="00AB28C2" w:rsidTr="00AB5EE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136A9" w:rsidRPr="00AB28C2" w:rsidRDefault="003B0903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136A9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136A9" w:rsidRPr="00AB28C2" w:rsidRDefault="008136A9" w:rsidP="008136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Ponuda </w:t>
            </w:r>
            <w:r w:rsidR="001F267C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odabranog ponuditelja</w:t>
            </w: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ulaganje</w:t>
            </w:r>
            <w:r w:rsidR="001F267C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koje</w:t>
            </w:r>
            <w:r w:rsid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je predmet Zahtjeva za potporu.</w:t>
            </w:r>
          </w:p>
          <w:p w:rsidR="008136A9" w:rsidRPr="00AB28C2" w:rsidRDefault="008136A9" w:rsidP="008136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8136A9" w:rsidRPr="00AB28C2" w:rsidRDefault="001F267C" w:rsidP="008136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Ponuda mora biti ovjerena i </w:t>
            </w:r>
            <w:r w:rsidR="00D45387"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potpisana od strane ponuditelja te</w:t>
            </w:r>
            <w:r w:rsidR="008136A9"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mora biti važeć</w:t>
            </w:r>
            <w:r w:rsidR="00655F36"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a</w:t>
            </w:r>
            <w:r w:rsidR="008136A9"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na dan podnošenja Zahtjeva za potporu.</w:t>
            </w:r>
          </w:p>
          <w:p w:rsidR="008136A9" w:rsidRPr="00AB28C2" w:rsidRDefault="008136A9" w:rsidP="008136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Ako je ponuditelj roba, radova i usluga iz inozemstva, ponud</w:t>
            </w:r>
            <w:r w:rsidR="001F267C"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a mora</w:t>
            </w: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biti </w:t>
            </w:r>
            <w:r w:rsidR="001F267C"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na </w:t>
            </w: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engleskom jeziku s ovjerom ponuditelja ili preveden</w:t>
            </w:r>
            <w:r w:rsidR="001F267C"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a</w:t>
            </w: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na hrvatski jezik od strane ovlaštenog sudskog tumača.</w:t>
            </w:r>
          </w:p>
          <w:p w:rsidR="008136A9" w:rsidRPr="00AB28C2" w:rsidRDefault="008136A9" w:rsidP="008136A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Valuta u kojoj je iskazan izn</w:t>
            </w:r>
            <w:r w:rsidR="001F267C"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os mora biti navedena u ponudi.</w:t>
            </w:r>
          </w:p>
          <w:p w:rsidR="00FC0D8C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Skenirana ponuda učitava se u AGRONET prilikom popunjavanja Zahtjeva za potporu.</w:t>
            </w:r>
          </w:p>
        </w:tc>
      </w:tr>
      <w:tr w:rsidR="00AB28C2" w:rsidRPr="00AB28C2" w:rsidTr="00FC2A67">
        <w:trPr>
          <w:trHeight w:val="1919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903" w:rsidRPr="00D45387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Ugovor sklopljen s odabranim ponuditeljem za ulaganje koje je predmet Zahtjeva za potporu</w:t>
            </w:r>
            <w:r w:rsidR="00D45387"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ili narudžbenica korisnika ponuditelju ukoliko je </w:t>
            </w:r>
            <w:r w:rsidR="00FC0F97"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do podnošenja Zahtjeva za potporu ugovor </w:t>
            </w:r>
            <w:r w:rsidR="00D45387"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sklopljen ili izvršena narudžba</w:t>
            </w:r>
            <w:r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:rsidR="003B0903" w:rsidRPr="00D45387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3B0903" w:rsidRPr="00D45387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Skenirani ugovor</w:t>
            </w:r>
            <w:r w:rsid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/narudžbenica</w:t>
            </w: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učitava se u AGRONET prilikom popunjavanja Zahtjeva za potporu.</w:t>
            </w:r>
          </w:p>
        </w:tc>
      </w:tr>
      <w:tr w:rsidR="00AB28C2" w:rsidRPr="00AB28C2" w:rsidTr="00FC2A67">
        <w:trPr>
          <w:trHeight w:val="2369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Izjava o nepostojanju sukoba interesa između korisnika i ponuditelja.</w:t>
            </w:r>
          </w:p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Predložak Izjave se preuzima iz AGRONET-a prilikom popunjavanja Zahtjeva za potporu. Popunjena Izjava potpisana i ovjerena od strane korisnika se učitava u Zahtjev za potporu. Predložak se također može naći i na stranici www.apprrr.hr kartica »Ruralni razvoj/Mjera 7 – Temeljne usluge i obnova sela u ruralnim područjima«.</w:t>
            </w:r>
          </w:p>
        </w:tc>
      </w:tr>
      <w:tr w:rsidR="00AB28C2" w:rsidRPr="00AB28C2" w:rsidTr="00FC2A67">
        <w:trPr>
          <w:trHeight w:val="2707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Tablica troškova i izračuna potpore.</w:t>
            </w:r>
          </w:p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3B0903" w:rsidRPr="00AB28C2" w:rsidRDefault="003B0903" w:rsidP="004640C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Predložak Tablice troškova i izračuna potpore se preuzima iz AGRONET-a prilikom popunjavanja Zahtjeva za potporu. Popunjena Tablica u MS Office Excel formatu se učitava u Zahtjev za potporu. Predložak se također može naći i na stranici www.apprrr.hr kartica »Ruralni razvoj/Mjera 7 – Temeljne usluge i obnova sela u ruralnim područjima«.</w:t>
            </w:r>
          </w:p>
        </w:tc>
      </w:tr>
      <w:tr w:rsidR="00BF5C65" w:rsidRPr="00AB28C2" w:rsidTr="00AB5EEE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OBAVEZNA DOKUMENTACIJA OVISNO O VRSTI ULAGANJA:</w:t>
            </w:r>
          </w:p>
        </w:tc>
      </w:tr>
      <w:tr w:rsidR="00AB28C2" w:rsidRPr="00AB28C2" w:rsidTr="00D45387">
        <w:trPr>
          <w:trHeight w:val="1680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C62B31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AB5EEE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C158C" w:rsidRPr="00AB28C2" w:rsidRDefault="000C158C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Odluka gradskog/općinskog vijeća o izradi odnosno izmjeni i dopuni Prostornog plana uređenja općine ili grada</w:t>
            </w:r>
            <w:r w:rsidR="00FC0D8C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:rsidR="00FC0D8C" w:rsidRPr="00AB28C2" w:rsidRDefault="00FC0D8C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Pojašnjenje:</w:t>
            </w:r>
          </w:p>
          <w:p w:rsidR="00AB5EEE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Skenirana Odluka učitava se u AGRONET prilikom popunjavanja Zahtjeva za potporu.</w:t>
            </w:r>
          </w:p>
        </w:tc>
      </w:tr>
      <w:tr w:rsidR="00AB28C2" w:rsidRPr="00AB28C2" w:rsidTr="00D45387">
        <w:trPr>
          <w:trHeight w:val="1693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97742" w:rsidRPr="00AB28C2" w:rsidRDefault="00C62B31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  <w:r w:rsidR="00FC0D8C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97742" w:rsidRPr="00AB28C2" w:rsidRDefault="00FC0D8C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Odluka gradskog/općinskog vijeća o izradi odnosno izmjeni i dopuni Strateškog razvojnog programa općine ili grada.</w:t>
            </w:r>
          </w:p>
          <w:p w:rsidR="00FC0D8C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Pojašnjenje:</w:t>
            </w:r>
          </w:p>
          <w:p w:rsidR="00FC0D8C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Skenirana Odluka učitava se u AGRONET prilikom popunjavanja Zahtjeva za potporu.</w:t>
            </w:r>
          </w:p>
        </w:tc>
      </w:tr>
      <w:tr w:rsidR="00AB28C2" w:rsidRPr="00AB28C2" w:rsidTr="00FC2A67">
        <w:trPr>
          <w:trHeight w:val="1838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97742" w:rsidRPr="00AB28C2" w:rsidRDefault="00C62B31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  <w:r w:rsidR="00FC0D8C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C0D8C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Odluka gradskog/općinskog vijeća o izradi odnosno izmjeni i dopuni Strateških planova razvoja pojedinih gospodarskih sektora na području općine/grada koji je korisnik.</w:t>
            </w:r>
          </w:p>
          <w:p w:rsidR="00FC0D8C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Pojašnjenje:</w:t>
            </w:r>
          </w:p>
          <w:p w:rsidR="00697742" w:rsidRPr="00AB28C2" w:rsidRDefault="00FC0D8C" w:rsidP="00FC0D8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Skenirana Odluka učitava se u AGRONET prilikom popunjavanja Zahtjeva za potporu.</w:t>
            </w:r>
          </w:p>
        </w:tc>
      </w:tr>
    </w:tbl>
    <w:p w:rsidR="004A216D" w:rsidRDefault="004A216D"/>
    <w:sectPr w:rsidR="004A216D" w:rsidSect="00FC0F9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87"/>
    <w:rsid w:val="000C158C"/>
    <w:rsid w:val="00127987"/>
    <w:rsid w:val="00134471"/>
    <w:rsid w:val="001365D7"/>
    <w:rsid w:val="001F267C"/>
    <w:rsid w:val="00292248"/>
    <w:rsid w:val="003B0903"/>
    <w:rsid w:val="00452322"/>
    <w:rsid w:val="004574A3"/>
    <w:rsid w:val="004A216D"/>
    <w:rsid w:val="005A0D88"/>
    <w:rsid w:val="00621482"/>
    <w:rsid w:val="00655F36"/>
    <w:rsid w:val="00697742"/>
    <w:rsid w:val="007423AE"/>
    <w:rsid w:val="0078673A"/>
    <w:rsid w:val="0081089F"/>
    <w:rsid w:val="008136A9"/>
    <w:rsid w:val="00823125"/>
    <w:rsid w:val="008242AC"/>
    <w:rsid w:val="008664AE"/>
    <w:rsid w:val="009008E5"/>
    <w:rsid w:val="009A298C"/>
    <w:rsid w:val="00AB28C2"/>
    <w:rsid w:val="00AB5EEE"/>
    <w:rsid w:val="00B01544"/>
    <w:rsid w:val="00BF5C65"/>
    <w:rsid w:val="00C62B31"/>
    <w:rsid w:val="00C8599F"/>
    <w:rsid w:val="00D45387"/>
    <w:rsid w:val="00F7736F"/>
    <w:rsid w:val="00F94E4F"/>
    <w:rsid w:val="00FC0D8C"/>
    <w:rsid w:val="00FC0F97"/>
    <w:rsid w:val="00FC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j-d">
    <w:name w:val="broj-d"/>
    <w:basedOn w:val="Normal"/>
    <w:rsid w:val="00AB5EE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clanak-">
    <w:name w:val="clanak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dnaslov">
    <w:name w:val="podnaslo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dnaslov-2">
    <w:name w:val="podnaslov-2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tpis-ovlastene">
    <w:name w:val="potpis-ovlastene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">
    <w:name w:val="t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">
    <w:name w:val="t-10-9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fett">
    <w:name w:val="t-10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t-10-9-kurz-s">
    <w:name w:val="t-10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eastAsia="hr-HR"/>
    </w:rPr>
  </w:style>
  <w:style w:type="paragraph" w:customStyle="1" w:styleId="t-10-9-sred">
    <w:name w:val="t-10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1-9-fett">
    <w:name w:val="t-11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1-9-kurz-s">
    <w:name w:val="t-11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hr-HR"/>
    </w:rPr>
  </w:style>
  <w:style w:type="paragraph" w:customStyle="1" w:styleId="t-11-9-sred">
    <w:name w:val="t-11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12-9-fett-s">
    <w:name w:val="t-12-9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2-9-sred">
    <w:name w:val="t-12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8-7-fett-s">
    <w:name w:val="t-8-7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fett-l">
    <w:name w:val="t-9-8-fett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kurz-l">
    <w:name w:val="t-9-8-kurz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kurz-s">
    <w:name w:val="t-9-8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potpis">
    <w:name w:val="t-9-8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sredina">
    <w:name w:val="t-9-8-sredina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6-2">
    <w:name w:val="tb-na16-2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8">
    <w:name w:val="tb-na18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hr-HR"/>
    </w:rPr>
  </w:style>
  <w:style w:type="paragraph" w:customStyle="1" w:styleId="clanak">
    <w:name w:val="clanak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kurziv">
    <w:name w:val="clanak-kurziv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atjecaji-bold">
    <w:name w:val="natjecaji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bez-crte">
    <w:name w:val="natjecaji-bold-bez-crt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ojn">
    <w:name w:val="natjecaji-bold-ojn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sl-14-fett">
    <w:name w:val="nsl-14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nsl-14-fett-ispod">
    <w:name w:val="nsl-14-fett-ispo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potpis-desno">
    <w:name w:val="potpis-desno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vlaka-10">
    <w:name w:val="uvlaka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clanak-10">
    <w:name w:val="clanak-10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bez-uvlake">
    <w:name w:val="t-10-9-bez-uvlak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potpis">
    <w:name w:val="t-10-9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2-9-sred-92-">
    <w:name w:val="t-12-9-sred-92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9-8-sred">
    <w:name w:val="t-9-8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pn-spac">
    <w:name w:val="t-pn-spac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pacing w:val="72"/>
      <w:sz w:val="26"/>
      <w:szCs w:val="26"/>
      <w:lang w:eastAsia="hr-HR"/>
    </w:rPr>
  </w:style>
  <w:style w:type="paragraph" w:customStyle="1" w:styleId="t-10-9-kurz-s-fett">
    <w:name w:val="t-10-9-kurz-s-fett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paragraph" w:customStyle="1" w:styleId="tablica">
    <w:name w:val="tablica"/>
    <w:basedOn w:val="Normal"/>
    <w:rsid w:val="00AB5EEE"/>
    <w:pPr>
      <w:pBdr>
        <w:top w:val="single" w:sz="6" w:space="2" w:color="666666"/>
        <w:left w:val="single" w:sz="6" w:space="2" w:color="666666"/>
        <w:bottom w:val="single" w:sz="6" w:space="2" w:color="666666"/>
        <w:right w:val="single" w:sz="6" w:space="2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ld">
    <w:name w:val="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kurziv">
    <w:name w:val="kurzi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ekst">
    <w:name w:val="teks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AB5EEE"/>
    <w:rPr>
      <w:b/>
      <w:bCs/>
    </w:rPr>
  </w:style>
  <w:style w:type="paragraph" w:customStyle="1" w:styleId="odluka">
    <w:name w:val="odluka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-2">
    <w:name w:val="bold-2"/>
    <w:basedOn w:val="DefaultParagraphFont"/>
    <w:rsid w:val="00AB5EEE"/>
  </w:style>
  <w:style w:type="character" w:customStyle="1" w:styleId="kurziv1">
    <w:name w:val="kurziv1"/>
    <w:basedOn w:val="DefaultParagraphFont"/>
    <w:rsid w:val="00AB5EE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F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2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j-d">
    <w:name w:val="broj-d"/>
    <w:basedOn w:val="Normal"/>
    <w:rsid w:val="00AB5EE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clanak-">
    <w:name w:val="clanak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dnaslov">
    <w:name w:val="podnaslo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dnaslov-2">
    <w:name w:val="podnaslov-2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tpis-ovlastene">
    <w:name w:val="potpis-ovlastene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">
    <w:name w:val="t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">
    <w:name w:val="t-10-9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fett">
    <w:name w:val="t-10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t-10-9-kurz-s">
    <w:name w:val="t-10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eastAsia="hr-HR"/>
    </w:rPr>
  </w:style>
  <w:style w:type="paragraph" w:customStyle="1" w:styleId="t-10-9-sred">
    <w:name w:val="t-10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1-9-fett">
    <w:name w:val="t-11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1-9-kurz-s">
    <w:name w:val="t-11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hr-HR"/>
    </w:rPr>
  </w:style>
  <w:style w:type="paragraph" w:customStyle="1" w:styleId="t-11-9-sred">
    <w:name w:val="t-11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12-9-fett-s">
    <w:name w:val="t-12-9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2-9-sred">
    <w:name w:val="t-12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8-7-fett-s">
    <w:name w:val="t-8-7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fett-l">
    <w:name w:val="t-9-8-fett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kurz-l">
    <w:name w:val="t-9-8-kurz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kurz-s">
    <w:name w:val="t-9-8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potpis">
    <w:name w:val="t-9-8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sredina">
    <w:name w:val="t-9-8-sredina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6-2">
    <w:name w:val="tb-na16-2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8">
    <w:name w:val="tb-na18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hr-HR"/>
    </w:rPr>
  </w:style>
  <w:style w:type="paragraph" w:customStyle="1" w:styleId="clanak">
    <w:name w:val="clanak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kurziv">
    <w:name w:val="clanak-kurziv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atjecaji-bold">
    <w:name w:val="natjecaji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bez-crte">
    <w:name w:val="natjecaji-bold-bez-crt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ojn">
    <w:name w:val="natjecaji-bold-ojn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sl-14-fett">
    <w:name w:val="nsl-14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nsl-14-fett-ispod">
    <w:name w:val="nsl-14-fett-ispo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potpis-desno">
    <w:name w:val="potpis-desno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vlaka-10">
    <w:name w:val="uvlaka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clanak-10">
    <w:name w:val="clanak-10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bez-uvlake">
    <w:name w:val="t-10-9-bez-uvlak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potpis">
    <w:name w:val="t-10-9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2-9-sred-92-">
    <w:name w:val="t-12-9-sred-92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9-8-sred">
    <w:name w:val="t-9-8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pn-spac">
    <w:name w:val="t-pn-spac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pacing w:val="72"/>
      <w:sz w:val="26"/>
      <w:szCs w:val="26"/>
      <w:lang w:eastAsia="hr-HR"/>
    </w:rPr>
  </w:style>
  <w:style w:type="paragraph" w:customStyle="1" w:styleId="t-10-9-kurz-s-fett">
    <w:name w:val="t-10-9-kurz-s-fett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paragraph" w:customStyle="1" w:styleId="tablica">
    <w:name w:val="tablica"/>
    <w:basedOn w:val="Normal"/>
    <w:rsid w:val="00AB5EEE"/>
    <w:pPr>
      <w:pBdr>
        <w:top w:val="single" w:sz="6" w:space="2" w:color="666666"/>
        <w:left w:val="single" w:sz="6" w:space="2" w:color="666666"/>
        <w:bottom w:val="single" w:sz="6" w:space="2" w:color="666666"/>
        <w:right w:val="single" w:sz="6" w:space="2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ld">
    <w:name w:val="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kurziv">
    <w:name w:val="kurzi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ekst">
    <w:name w:val="teks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AB5EEE"/>
    <w:rPr>
      <w:b/>
      <w:bCs/>
    </w:rPr>
  </w:style>
  <w:style w:type="paragraph" w:customStyle="1" w:styleId="odluka">
    <w:name w:val="odluka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-2">
    <w:name w:val="bold-2"/>
    <w:basedOn w:val="DefaultParagraphFont"/>
    <w:rsid w:val="00AB5EEE"/>
  </w:style>
  <w:style w:type="character" w:customStyle="1" w:styleId="kurziv1">
    <w:name w:val="kurziv1"/>
    <w:basedOn w:val="DefaultParagraphFont"/>
    <w:rsid w:val="00AB5EE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F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2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679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rasid.amin</dc:creator>
  <cp:lastModifiedBy>rasid.amin</cp:lastModifiedBy>
  <cp:revision>3</cp:revision>
  <dcterms:created xsi:type="dcterms:W3CDTF">2015-03-04T09:43:00Z</dcterms:created>
  <dcterms:modified xsi:type="dcterms:W3CDTF">2015-03-04T09:44:00Z</dcterms:modified>
</cp:coreProperties>
</file>